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417"/>
        <w:gridCol w:w="4394"/>
      </w:tblGrid>
      <w:tr w:rsidR="001F3AEB" w:rsidRPr="00D83C7D" w:rsidTr="00413C75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F3AEB" w:rsidRPr="00D83C7D" w:rsidRDefault="001F3AEB" w:rsidP="00413C75">
            <w:pPr>
              <w:shd w:val="clear" w:color="auto" w:fill="FFFFFF"/>
              <w:tabs>
                <w:tab w:val="left" w:pos="315"/>
                <w:tab w:val="center" w:pos="2155"/>
              </w:tabs>
              <w:spacing w:after="0" w:line="223" w:lineRule="exact"/>
              <w:ind w:right="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МУНИЦИПАЛЬНОЕ БЮДЖЕТНОЕ 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ОБЩЕОБРАЗОВАТЕЛЬНОЕ УЧРЕЖДЕНИЕ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«АЛЕКСЕЕВСКАЯ СРЕДНЯЯ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ОБЩЕОБРАЗОВАТЕЛЬНАЯ ШКОЛА № 2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ИМЕНИ ГЕРОЯ СОВЕТСКОГО СОЮЗА 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ИВАНА ЕГОРОВИЧА КОЧНЕВА</w:t>
            </w:r>
          </w:p>
          <w:p w:rsidR="001F3AEB" w:rsidRDefault="001F3AEB" w:rsidP="00413C75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АЛЕКСЕЕВСКОГО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РАЙОНА РЕСПУБЛИКИ ТАТАРСТАН»</w:t>
            </w:r>
          </w:p>
          <w:p w:rsidR="001F3AEB" w:rsidRPr="00E95DFC" w:rsidRDefault="001F3AEB" w:rsidP="00413C75">
            <w:pPr>
              <w:shd w:val="clear" w:color="auto" w:fill="FFFFFF"/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641B38" wp14:editId="7A75126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128905</wp:posOffset>
                      </wp:positionV>
                      <wp:extent cx="6486525" cy="9525"/>
                      <wp:effectExtent l="0" t="0" r="952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865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A89F9E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10.15pt" to="512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"/>
                  </w:pict>
                </mc:Fallback>
              </mc:AlternateContent>
            </w:r>
            <w:r w:rsidRPr="00E95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1F3AEB" w:rsidRPr="00E95DFC" w:rsidRDefault="001F3AEB" w:rsidP="00413C75">
            <w:pPr>
              <w:shd w:val="clear" w:color="auto" w:fill="FFFFFF"/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</w:p>
          <w:p w:rsidR="001F3AEB" w:rsidRDefault="001F3AEB" w:rsidP="00413C75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right" w:pos="3922"/>
              </w:tabs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3AEB" w:rsidRPr="0007026F" w:rsidRDefault="001F3AEB" w:rsidP="00413C75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right" w:pos="3922"/>
              </w:tabs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5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702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ПРИКАЗ  </w:t>
            </w:r>
            <w:r w:rsidRPr="000702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F3AEB" w:rsidRPr="00E95DFC" w:rsidRDefault="001F3AEB" w:rsidP="0041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3AEB" w:rsidRPr="00E95DFC" w:rsidRDefault="001F3AEB" w:rsidP="0041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F3AEB" w:rsidRPr="00E95DFC" w:rsidRDefault="001F3AEB" w:rsidP="0041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50CCC4" wp14:editId="4ECC6E11">
                  <wp:extent cx="771525" cy="923925"/>
                  <wp:effectExtent l="0" t="0" r="9525" b="9525"/>
                  <wp:docPr id="1" name="Рисунок 21" descr="герб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1" descr="герб4"/>
                          <pic:cNvPicPr/>
                        </pic:nvPicPr>
                        <pic:blipFill>
                          <a:blip r:embed="rId6">
                            <a:lum bright="-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1F3AEB" w:rsidRPr="00D83C7D" w:rsidRDefault="001F3AEB" w:rsidP="00413C75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ТАТАРСТАН РЕСПУБЛИКАСЫ 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АЛЕКСЕЕВСК МУНИЦИПАЛЬ РАЙОНЫ  СОВЕТЛАР СОЮЗЫ ГЕРОЕ 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ИВАН ЕГОРОВИЧ КОЧНЕВ </w:t>
            </w:r>
          </w:p>
          <w:p w:rsidR="001F3AEB" w:rsidRDefault="001F3AEB" w:rsidP="00413C75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ИСЕМЕНДӘГЕ 2 НЧЕ АЛЕКСЕЕВСК УРТА ГОМУМИ БЕЛЕМ БИРҮ МӘКТӘБЕ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МУНИЦИПАЛЬ  БЮДЖЕТ  ГОМУМИ  </w:t>
            </w:r>
          </w:p>
          <w:p w:rsidR="001F3AEB" w:rsidRPr="006B40B9" w:rsidRDefault="001F3AEB" w:rsidP="00413C75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БЕЛЕМ  БИРҮ УЧРЕЖДЕНИЕСЕ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1F3AEB" w:rsidRPr="00E95DFC" w:rsidRDefault="001F3AEB" w:rsidP="00413C75">
            <w:pPr>
              <w:shd w:val="clear" w:color="auto" w:fill="FFFFFF"/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1F3AEB" w:rsidRPr="00E95DFC" w:rsidRDefault="001F3AEB" w:rsidP="00413C75">
            <w:pPr>
              <w:shd w:val="clear" w:color="auto" w:fill="FFFFFF"/>
              <w:spacing w:before="223"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95DF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ab/>
              <w:t xml:space="preserve"> </w:t>
            </w:r>
          </w:p>
          <w:p w:rsidR="001F3AEB" w:rsidRPr="00D83C7D" w:rsidRDefault="001F3AEB" w:rsidP="00413C75">
            <w:pPr>
              <w:shd w:val="clear" w:color="auto" w:fill="FFFFFF"/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            </w:t>
            </w:r>
            <w:r w:rsidR="009014B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0702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БОЕРЫК</w:t>
            </w:r>
          </w:p>
        </w:tc>
      </w:tr>
    </w:tbl>
    <w:p w:rsidR="00A76676" w:rsidRPr="001A34AC" w:rsidRDefault="009014B4" w:rsidP="00A766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014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27.</w:t>
      </w:r>
      <w:r w:rsidR="00413C75" w:rsidRPr="009014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9014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182230" w:rsidRPr="00182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182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9415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D43FE3" w:rsidRPr="00D43F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="00D43FE3" w:rsidRPr="00D4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43FE3" w:rsidRPr="00D43FE3">
        <w:rPr>
          <w:rFonts w:ascii="Times New Roman" w:eastAsia="Times New Roman" w:hAnsi="Times New Roman" w:cs="Times New Roman"/>
          <w:sz w:val="24"/>
          <w:szCs w:val="24"/>
          <w:lang w:eastAsia="ru-RU"/>
        </w:rPr>
        <w:t>п. г. т. Алексеевское</w:t>
      </w:r>
      <w:r w:rsidR="00D43FE3" w:rsidRPr="00D4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43FE3" w:rsidRPr="009B7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228</w:t>
      </w:r>
      <w:r w:rsidR="00182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-од</w:t>
      </w:r>
      <w:r w:rsidR="00251104" w:rsidRPr="009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FE3" w:rsidRPr="009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251104" w:rsidRDefault="00673FD1" w:rsidP="00251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CE79F" wp14:editId="33FEB380">
                <wp:simplePos x="0" y="0"/>
                <wp:positionH relativeFrom="column">
                  <wp:posOffset>8890</wp:posOffset>
                </wp:positionH>
                <wp:positionV relativeFrom="paragraph">
                  <wp:posOffset>69071</wp:posOffset>
                </wp:positionV>
                <wp:extent cx="3181350" cy="1028700"/>
                <wp:effectExtent l="0" t="0" r="1905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5D0" w:rsidRPr="003E00C5" w:rsidRDefault="000215D0" w:rsidP="009014B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 утверждении перечня учебников для обучающихся 1-11 классов, используемых в образовательном процессе, на  2023 – 2024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CE79F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.7pt;margin-top:5.45pt;width:250.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" fillcolor="white [3201]" strokecolor="white [3212]" strokeweight=".5pt">
                <v:textbox>
                  <w:txbxContent>
                    <w:p w:rsidR="000215D0" w:rsidRPr="003E00C5" w:rsidRDefault="000215D0" w:rsidP="009014B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 утверждении перечня учебников для обучающихся 1-11 классов, используемых в образовательном процессе, на  2023 – 2024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5F7E7D" w:rsidRDefault="00395C3A" w:rsidP="002C4A5C">
      <w:pPr>
        <w:pStyle w:val="a8"/>
        <w:ind w:left="-284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F7E7D" w:rsidRDefault="005F7E7D" w:rsidP="002C4A5C">
      <w:pPr>
        <w:pStyle w:val="a8"/>
        <w:ind w:left="-284" w:firstLine="142"/>
        <w:jc w:val="both"/>
        <w:rPr>
          <w:rFonts w:ascii="Times New Roman" w:hAnsi="Times New Roman"/>
          <w:sz w:val="28"/>
          <w:szCs w:val="28"/>
        </w:rPr>
      </w:pPr>
    </w:p>
    <w:p w:rsidR="00673FD1" w:rsidRDefault="005F7E7D" w:rsidP="005F7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673FD1" w:rsidRDefault="00673FD1" w:rsidP="005F7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3FD1" w:rsidRDefault="00673FD1" w:rsidP="005F7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3FD1" w:rsidRDefault="009014B4" w:rsidP="004742E3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742E3">
        <w:rPr>
          <w:rFonts w:ascii="Times New Roman" w:hAnsi="Times New Roman"/>
          <w:sz w:val="28"/>
          <w:szCs w:val="28"/>
        </w:rPr>
        <w:t>В целях оптимальной организации образовательного процесса в 202</w:t>
      </w:r>
      <w:r w:rsidR="0094150E">
        <w:rPr>
          <w:rFonts w:ascii="Times New Roman" w:hAnsi="Times New Roman"/>
          <w:sz w:val="28"/>
          <w:szCs w:val="28"/>
        </w:rPr>
        <w:t>3</w:t>
      </w:r>
      <w:r w:rsidR="004742E3">
        <w:rPr>
          <w:rFonts w:ascii="Times New Roman" w:hAnsi="Times New Roman"/>
          <w:sz w:val="28"/>
          <w:szCs w:val="28"/>
        </w:rPr>
        <w:t>-202</w:t>
      </w:r>
      <w:r w:rsidR="0094150E">
        <w:rPr>
          <w:rFonts w:ascii="Times New Roman" w:hAnsi="Times New Roman"/>
          <w:sz w:val="28"/>
          <w:szCs w:val="28"/>
        </w:rPr>
        <w:t xml:space="preserve">4 </w:t>
      </w:r>
      <w:r w:rsidR="004742E3">
        <w:rPr>
          <w:rFonts w:ascii="Times New Roman" w:hAnsi="Times New Roman"/>
          <w:sz w:val="28"/>
          <w:szCs w:val="28"/>
        </w:rPr>
        <w:t xml:space="preserve">учебном году, в соответствии с приказом Министерства просвещения Российской Федерации от </w:t>
      </w:r>
      <w:r w:rsidR="0094150E">
        <w:rPr>
          <w:rFonts w:ascii="Times New Roman" w:hAnsi="Times New Roman"/>
          <w:sz w:val="28"/>
          <w:szCs w:val="28"/>
        </w:rPr>
        <w:t>21 сентября 2022</w:t>
      </w:r>
      <w:r w:rsidR="004742E3">
        <w:rPr>
          <w:rFonts w:ascii="Times New Roman" w:hAnsi="Times New Roman"/>
          <w:sz w:val="28"/>
          <w:szCs w:val="28"/>
        </w:rPr>
        <w:t xml:space="preserve"> года №</w:t>
      </w:r>
      <w:r w:rsidR="0094150E">
        <w:rPr>
          <w:rFonts w:ascii="Times New Roman" w:hAnsi="Times New Roman"/>
          <w:sz w:val="28"/>
          <w:szCs w:val="28"/>
        </w:rPr>
        <w:t>858</w:t>
      </w:r>
      <w:r w:rsidR="004742E3">
        <w:rPr>
          <w:rFonts w:ascii="Times New Roman" w:hAnsi="Times New Roman"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94150E">
        <w:rPr>
          <w:rFonts w:ascii="Times New Roman" w:hAnsi="Times New Roman"/>
          <w:sz w:val="28"/>
          <w:szCs w:val="28"/>
        </w:rPr>
        <w:t xml:space="preserve"> и установления предельного срока использования исключенных учебников</w:t>
      </w:r>
      <w:r w:rsidR="004742E3">
        <w:rPr>
          <w:rFonts w:ascii="Times New Roman" w:hAnsi="Times New Roman"/>
          <w:sz w:val="28"/>
          <w:szCs w:val="28"/>
        </w:rPr>
        <w:t>», на основании решения педагогического совета от 2</w:t>
      </w:r>
      <w:r w:rsidR="0094150E">
        <w:rPr>
          <w:rFonts w:ascii="Times New Roman" w:hAnsi="Times New Roman"/>
          <w:sz w:val="28"/>
          <w:szCs w:val="28"/>
        </w:rPr>
        <w:t>2</w:t>
      </w:r>
      <w:r w:rsidR="004742E3">
        <w:rPr>
          <w:rFonts w:ascii="Times New Roman" w:hAnsi="Times New Roman"/>
          <w:sz w:val="28"/>
          <w:szCs w:val="28"/>
        </w:rPr>
        <w:t>.08.202</w:t>
      </w:r>
      <w:r w:rsidR="0094150E">
        <w:rPr>
          <w:rFonts w:ascii="Times New Roman" w:hAnsi="Times New Roman"/>
          <w:sz w:val="28"/>
          <w:szCs w:val="28"/>
        </w:rPr>
        <w:t>3</w:t>
      </w:r>
      <w:r w:rsidR="004742E3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, протокол </w:t>
      </w:r>
      <w:r w:rsidR="004742E3">
        <w:rPr>
          <w:rFonts w:ascii="Times New Roman" w:hAnsi="Times New Roman"/>
          <w:sz w:val="28"/>
          <w:szCs w:val="28"/>
        </w:rPr>
        <w:t>№</w:t>
      </w:r>
      <w:r w:rsidR="0094150E">
        <w:rPr>
          <w:rFonts w:ascii="Times New Roman" w:hAnsi="Times New Roman"/>
          <w:sz w:val="28"/>
          <w:szCs w:val="28"/>
        </w:rPr>
        <w:t>1</w:t>
      </w:r>
      <w:r w:rsidR="004742E3">
        <w:rPr>
          <w:rFonts w:ascii="Times New Roman" w:hAnsi="Times New Roman"/>
          <w:sz w:val="28"/>
          <w:szCs w:val="28"/>
        </w:rPr>
        <w:t>, п р и к а з ы в а ю:</w:t>
      </w:r>
    </w:p>
    <w:p w:rsidR="004742E3" w:rsidRDefault="004742E3" w:rsidP="00673FD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перечень учебников на 202</w:t>
      </w:r>
      <w:r w:rsidR="0094150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94150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год, используемый в образовательном процессе для обучающихся 1-11 классов.</w:t>
      </w:r>
    </w:p>
    <w:p w:rsidR="004742E3" w:rsidRDefault="004742E3" w:rsidP="00673FD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Заместителю директора </w:t>
      </w:r>
      <w:r w:rsidR="0094150E">
        <w:rPr>
          <w:rFonts w:ascii="Times New Roman" w:eastAsia="Times New Roman" w:hAnsi="Times New Roman"/>
          <w:sz w:val="28"/>
          <w:szCs w:val="28"/>
          <w:lang w:eastAsia="ru-RU"/>
        </w:rPr>
        <w:t xml:space="preserve">Кудрявцевой В.Н.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на сайте школы </w:t>
      </w:r>
      <w:r w:rsidR="00150864">
        <w:rPr>
          <w:rFonts w:ascii="Times New Roman" w:eastAsia="Times New Roman" w:hAnsi="Times New Roman"/>
          <w:sz w:val="28"/>
          <w:szCs w:val="28"/>
          <w:lang w:eastAsia="ru-RU"/>
        </w:rPr>
        <w:t>приказ с утвержденным перечнем учебников.</w:t>
      </w:r>
    </w:p>
    <w:p w:rsidR="00150864" w:rsidRDefault="0094150E" w:rsidP="00673FD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Заведующей библиотекой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Сахабутдиновой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А.М.</w:t>
      </w:r>
      <w:r w:rsidR="00150864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учебниками коллектив обучающихся.</w:t>
      </w:r>
    </w:p>
    <w:p w:rsidR="00150864" w:rsidRDefault="00150864" w:rsidP="00673FD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Классным руководителям 1-11 классов:</w:t>
      </w:r>
    </w:p>
    <w:p w:rsidR="00150864" w:rsidRDefault="005A0988" w:rsidP="001508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50864">
        <w:rPr>
          <w:rFonts w:ascii="Times New Roman" w:eastAsia="Times New Roman" w:hAnsi="Times New Roman"/>
          <w:sz w:val="28"/>
          <w:szCs w:val="28"/>
          <w:lang w:eastAsia="ru-RU"/>
        </w:rPr>
        <w:t>беспечить получение, выдачу и сохранность учебников;</w:t>
      </w:r>
    </w:p>
    <w:p w:rsidR="00150864" w:rsidRDefault="005A0988" w:rsidP="001508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50864">
        <w:rPr>
          <w:rFonts w:ascii="Times New Roman" w:eastAsia="Times New Roman" w:hAnsi="Times New Roman"/>
          <w:sz w:val="28"/>
          <w:szCs w:val="28"/>
          <w:lang w:eastAsia="ru-RU"/>
        </w:rPr>
        <w:t xml:space="preserve">сключить требования о приобретении рабочих тетрадей </w:t>
      </w:r>
      <w:r w:rsidR="00D10C24">
        <w:rPr>
          <w:rFonts w:ascii="Times New Roman" w:eastAsia="Times New Roman" w:hAnsi="Times New Roman"/>
          <w:sz w:val="28"/>
          <w:szCs w:val="28"/>
          <w:lang w:eastAsia="ru-RU"/>
        </w:rPr>
        <w:t>по предметам за счет родителей (законных представителей).</w:t>
      </w:r>
    </w:p>
    <w:p w:rsidR="00673FD1" w:rsidRPr="0012738F" w:rsidRDefault="00673FD1" w:rsidP="00673FD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38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выполнения приказа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возложить на заместителя директора по учебно-воспитательной работе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Абдулгалееву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А.Р.</w:t>
      </w:r>
    </w:p>
    <w:p w:rsidR="00673FD1" w:rsidRDefault="00673FD1" w:rsidP="00673FD1">
      <w:p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4B4" w:rsidRPr="00381376" w:rsidRDefault="009014B4" w:rsidP="00673FD1">
      <w:p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FD1" w:rsidRPr="006914B2" w:rsidRDefault="00673FD1" w:rsidP="00941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4B2">
        <w:rPr>
          <w:rFonts w:ascii="Times New Roman" w:hAnsi="Times New Roman" w:cs="Times New Roman"/>
          <w:sz w:val="28"/>
          <w:szCs w:val="28"/>
        </w:rPr>
        <w:t>Директор МБОУ</w:t>
      </w:r>
      <w:r w:rsidR="00941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«Алексеевская СОШ №2»</w:t>
      </w:r>
      <w:r w:rsidRPr="006914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914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B2">
        <w:rPr>
          <w:rFonts w:ascii="Times New Roman" w:hAnsi="Times New Roman" w:cs="Times New Roman"/>
          <w:sz w:val="28"/>
          <w:szCs w:val="28"/>
        </w:rPr>
        <w:t>Л.</w:t>
      </w:r>
      <w:r w:rsidR="00D10C24">
        <w:rPr>
          <w:rFonts w:ascii="Times New Roman" w:hAnsi="Times New Roman" w:cs="Times New Roman"/>
          <w:sz w:val="28"/>
          <w:szCs w:val="28"/>
        </w:rPr>
        <w:t>Р.Ягудина</w:t>
      </w:r>
      <w:proofErr w:type="spellEnd"/>
    </w:p>
    <w:p w:rsidR="0094150E" w:rsidRDefault="0094150E" w:rsidP="0094150E">
      <w:pPr>
        <w:spacing w:after="0" w:line="240" w:lineRule="auto"/>
        <w:ind w:left="740" w:hanging="740"/>
        <w:rPr>
          <w:rFonts w:ascii="Times New Roman" w:hAnsi="Times New Roman" w:cs="Times New Roman"/>
          <w:sz w:val="28"/>
          <w:szCs w:val="28"/>
        </w:rPr>
      </w:pPr>
    </w:p>
    <w:p w:rsidR="00673FD1" w:rsidRDefault="00673FD1" w:rsidP="0094150E">
      <w:pPr>
        <w:spacing w:after="0" w:line="240" w:lineRule="auto"/>
        <w:ind w:left="740" w:hanging="740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ознакомлен(а)</w:t>
      </w:r>
      <w:r w:rsidRPr="001E1979">
        <w:rPr>
          <w:noProof/>
          <w:lang w:eastAsia="ru-RU"/>
        </w:rPr>
        <w:t xml:space="preserve"> </w:t>
      </w:r>
    </w:p>
    <w:p w:rsidR="00673FD1" w:rsidRDefault="00673FD1" w:rsidP="00673FD1">
      <w:pPr>
        <w:spacing w:after="0" w:line="240" w:lineRule="auto"/>
        <w:ind w:left="740" w:hanging="598"/>
        <w:rPr>
          <w:noProof/>
          <w:lang w:eastAsia="ru-RU"/>
        </w:rPr>
      </w:pPr>
    </w:p>
    <w:p w:rsidR="001C0617" w:rsidRDefault="001C0617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9B7D6D" w:rsidRDefault="009B7D6D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9B7D6D" w:rsidRDefault="009B7D6D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9B7D6D" w:rsidRDefault="009B7D6D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9B7D6D" w:rsidRDefault="009B7D6D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9014B4" w:rsidRDefault="009014B4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9B7D6D" w:rsidRDefault="009B7D6D" w:rsidP="009B7D6D">
      <w:pPr>
        <w:pStyle w:val="Left"/>
        <w:ind w:firstLine="708"/>
        <w:rPr>
          <w:bCs/>
          <w:color w:val="000000"/>
          <w:sz w:val="18"/>
          <w:szCs w:val="18"/>
        </w:rPr>
      </w:pPr>
    </w:p>
    <w:p w:rsidR="008C6A5F" w:rsidRDefault="0094150E" w:rsidP="008C6A5F">
      <w:pPr>
        <w:pStyle w:val="Lef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А.Р. </w:t>
      </w:r>
      <w:proofErr w:type="spellStart"/>
      <w:r>
        <w:rPr>
          <w:bCs/>
          <w:color w:val="000000"/>
          <w:sz w:val="18"/>
          <w:szCs w:val="18"/>
        </w:rPr>
        <w:t>Абдулгалеева</w:t>
      </w:r>
      <w:proofErr w:type="spellEnd"/>
      <w:r w:rsidR="008C6A5F">
        <w:rPr>
          <w:bCs/>
          <w:color w:val="000000"/>
          <w:sz w:val="18"/>
          <w:szCs w:val="18"/>
        </w:rPr>
        <w:t xml:space="preserve">, заместитель </w:t>
      </w:r>
    </w:p>
    <w:p w:rsidR="00641F93" w:rsidRDefault="008C6A5F" w:rsidP="00DC15B1">
      <w:pPr>
        <w:pStyle w:val="Lef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директора, 8(84341)</w:t>
      </w:r>
      <w:r w:rsidRPr="00AB4D24">
        <w:rPr>
          <w:bCs/>
          <w:color w:val="000000"/>
          <w:sz w:val="18"/>
          <w:szCs w:val="18"/>
        </w:rPr>
        <w:t>2-44-98</w:t>
      </w:r>
    </w:p>
    <w:p w:rsidR="000B6D5A" w:rsidRPr="005C743D" w:rsidRDefault="000B6D5A" w:rsidP="000B6D5A">
      <w:pPr>
        <w:spacing w:after="0" w:line="240" w:lineRule="auto"/>
        <w:ind w:left="4395"/>
        <w:jc w:val="both"/>
        <w:rPr>
          <w:rFonts w:ascii="Times New Roman" w:hAnsi="Times New Roman"/>
        </w:rPr>
      </w:pPr>
      <w:r w:rsidRPr="005C743D">
        <w:rPr>
          <w:rFonts w:ascii="Times New Roman" w:hAnsi="Times New Roman"/>
        </w:rPr>
        <w:lastRenderedPageBreak/>
        <w:t>Приложение 1 к приказу от</w:t>
      </w:r>
      <w:r w:rsidR="00413C75" w:rsidRPr="005C743D">
        <w:rPr>
          <w:rFonts w:ascii="Times New Roman" w:hAnsi="Times New Roman"/>
        </w:rPr>
        <w:t xml:space="preserve"> </w:t>
      </w:r>
      <w:r w:rsidR="009014B4">
        <w:rPr>
          <w:rFonts w:ascii="Times New Roman" w:hAnsi="Times New Roman"/>
        </w:rPr>
        <w:t>27</w:t>
      </w:r>
      <w:r w:rsidR="008C7554" w:rsidRPr="005C743D">
        <w:rPr>
          <w:rFonts w:ascii="Times New Roman" w:hAnsi="Times New Roman"/>
        </w:rPr>
        <w:t>.0</w:t>
      </w:r>
      <w:r w:rsidR="009014B4">
        <w:rPr>
          <w:rFonts w:ascii="Times New Roman" w:hAnsi="Times New Roman"/>
        </w:rPr>
        <w:t>8</w:t>
      </w:r>
      <w:r w:rsidR="008C7554" w:rsidRPr="005C743D">
        <w:rPr>
          <w:rFonts w:ascii="Times New Roman" w:hAnsi="Times New Roman"/>
        </w:rPr>
        <w:t>.2023</w:t>
      </w:r>
      <w:r w:rsidRPr="005C743D">
        <w:rPr>
          <w:rFonts w:ascii="Times New Roman" w:hAnsi="Times New Roman"/>
        </w:rPr>
        <w:t xml:space="preserve"> года № </w:t>
      </w:r>
      <w:r w:rsidR="009014B4">
        <w:rPr>
          <w:rFonts w:ascii="Times New Roman" w:hAnsi="Times New Roman"/>
        </w:rPr>
        <w:t>228</w:t>
      </w:r>
      <w:r w:rsidRPr="005C743D">
        <w:rPr>
          <w:rFonts w:ascii="Times New Roman" w:hAnsi="Times New Roman"/>
        </w:rPr>
        <w:t>-од</w:t>
      </w:r>
    </w:p>
    <w:p w:rsidR="000B6D5A" w:rsidRPr="005C743D" w:rsidRDefault="000B6D5A" w:rsidP="000B6D5A">
      <w:pPr>
        <w:spacing w:after="0" w:line="240" w:lineRule="auto"/>
        <w:ind w:left="4395"/>
        <w:jc w:val="both"/>
        <w:rPr>
          <w:rFonts w:ascii="Times New Roman" w:hAnsi="Times New Roman"/>
        </w:rPr>
      </w:pPr>
      <w:r w:rsidRPr="005C743D">
        <w:rPr>
          <w:rFonts w:ascii="Times New Roman" w:hAnsi="Times New Roman"/>
        </w:rPr>
        <w:t>«Об утверждении перечня учебников для обучающихся 1-11 классов, используемых в образовательном процессе, на  202</w:t>
      </w:r>
      <w:r w:rsidR="008C7554" w:rsidRPr="005C743D">
        <w:rPr>
          <w:rFonts w:ascii="Times New Roman" w:hAnsi="Times New Roman"/>
        </w:rPr>
        <w:t>3</w:t>
      </w:r>
      <w:r w:rsidRPr="005C743D">
        <w:rPr>
          <w:rFonts w:ascii="Times New Roman" w:hAnsi="Times New Roman"/>
        </w:rPr>
        <w:t xml:space="preserve"> - 202</w:t>
      </w:r>
      <w:r w:rsidR="008C7554" w:rsidRPr="005C743D">
        <w:rPr>
          <w:rFonts w:ascii="Times New Roman" w:hAnsi="Times New Roman"/>
        </w:rPr>
        <w:t>4</w:t>
      </w:r>
      <w:r w:rsidRPr="005C743D">
        <w:rPr>
          <w:rFonts w:ascii="Times New Roman" w:hAnsi="Times New Roman"/>
        </w:rPr>
        <w:t xml:space="preserve"> учебный год»</w:t>
      </w:r>
    </w:p>
    <w:p w:rsidR="00622ED4" w:rsidRDefault="00622ED4" w:rsidP="000B6D5A">
      <w:pPr>
        <w:spacing w:after="0" w:line="240" w:lineRule="auto"/>
        <w:ind w:left="4395"/>
        <w:jc w:val="both"/>
        <w:rPr>
          <w:rFonts w:ascii="Times New Roman" w:hAnsi="Times New Roman"/>
        </w:rPr>
      </w:pPr>
    </w:p>
    <w:p w:rsidR="009014B4" w:rsidRDefault="009014B4" w:rsidP="009014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еречень учебников на 2023-2024 учебный год, </w:t>
      </w:r>
    </w:p>
    <w:p w:rsidR="009014B4" w:rsidRDefault="009014B4" w:rsidP="009014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используемый в образовательном процессе для обучающихся 1-11 классов</w:t>
      </w:r>
    </w:p>
    <w:p w:rsidR="009014B4" w:rsidRPr="005C743D" w:rsidRDefault="009014B4" w:rsidP="009014B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4"/>
        <w:tblW w:w="10360" w:type="dxa"/>
        <w:tblInd w:w="-34" w:type="dxa"/>
        <w:tblLayout w:type="fixed"/>
        <w:tblLook w:val="0620" w:firstRow="1" w:lastRow="0" w:firstColumn="0" w:lastColumn="0" w:noHBand="1" w:noVBand="1"/>
      </w:tblPr>
      <w:tblGrid>
        <w:gridCol w:w="1984"/>
        <w:gridCol w:w="709"/>
        <w:gridCol w:w="60"/>
        <w:gridCol w:w="8"/>
        <w:gridCol w:w="4586"/>
        <w:gridCol w:w="7"/>
        <w:gridCol w:w="1698"/>
        <w:gridCol w:w="1308"/>
      </w:tblGrid>
      <w:tr w:rsidR="005C743D" w:rsidRPr="005C743D" w:rsidTr="00413C75">
        <w:trPr>
          <w:trHeight w:val="573"/>
        </w:trPr>
        <w:tc>
          <w:tcPr>
            <w:tcW w:w="10360" w:type="dxa"/>
            <w:gridSpan w:val="8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</w:p>
        </w:tc>
      </w:tr>
      <w:tr w:rsidR="005C743D" w:rsidRPr="005C743D" w:rsidTr="00413C75">
        <w:trPr>
          <w:trHeight w:val="573"/>
        </w:trPr>
        <w:tc>
          <w:tcPr>
            <w:tcW w:w="1984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Авторы, название учебника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издания</w:t>
            </w:r>
          </w:p>
        </w:tc>
      </w:tr>
      <w:tr w:rsidR="005C743D" w:rsidRPr="005C743D" w:rsidTr="00413C75">
        <w:tc>
          <w:tcPr>
            <w:tcW w:w="1984" w:type="dxa"/>
            <w:vMerge w:val="restart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ind w:hanging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C743D" w:rsidRPr="005C743D" w:rsidTr="00413C75">
        <w:trPr>
          <w:trHeight w:val="361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Горецкий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Л. Я.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О.Б.Калинина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Желтовская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Желтовская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Л.Я.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 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Русский язык. Теория. 5-9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учебник для общеобразовательных учреждений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Дрозд.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2)Русский язык. Сборник заданий. 5 класс: учебное пособие к учебнику В.В.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Бабайцевой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сский язык. Теория. 5-9 классы»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углублённое изучение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А.Ладыженская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Русский язык. Теория. 5-9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учебник для общеобразовательных учреждений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Дрозд.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2)Русский язык. Сборник заданий. 6-7 класс: учебное пособие к учебнику В.В.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Бабайцевой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язык. Теория. 5-9 классы»: углублённое изучение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М Т Баранов, Л А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ред. Н М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Русский язык. Теория. 5-9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учебник для общеобразовательных учреждений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Дрозд.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2)Русский язык. Сборник заданий. 6 – 7 классы: учебное пособие к учебнику В.В.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Бабайцевой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язык. Теория. 5-9 классы».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Предпрофильное обучение.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Баранов, Л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ред. Н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Русский язык. Теория. 5-9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учебник для общеобразовательных учреждений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Дрозд.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2)Русский язык. Сборник заданий. 8– 9 классы: учебное пособие к учебнику В.В.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Бабайцевой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язык. Теория. 5-9 классы». Предпрофильное обучение.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ред. Н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Русский язык. Теория. 5-9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учебник для общеобразовательных учреждений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Дрозд.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2)Русский язык. Сборник заданий. 8– 9 классы: учебное пособие к учебнику В.В.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Бабайцевой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язык. Теория. 5-9 классы». Предпрофильное обучение. / В. 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Бабайцева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Л.Д.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Беднарская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ред. Н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Бапхударов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Горецкий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Кирюшин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АСТ.Астрель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5C743D" w:rsidRPr="005C743D" w:rsidTr="00413C75">
        <w:trPr>
          <w:trHeight w:val="275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2х частях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  <w:p w:rsidR="000215D0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2022/2023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Коровина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259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Курдюмова Т.Ф.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rPr>
          <w:trHeight w:val="259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2х частях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0215D0"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свещение</w:t>
            </w:r>
          </w:p>
        </w:tc>
        <w:tc>
          <w:tcPr>
            <w:tcW w:w="1308" w:type="dxa"/>
          </w:tcPr>
          <w:p w:rsidR="00413C75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Курдюмова Т.Ф.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rPr>
          <w:trHeight w:val="75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0215D0">
        <w:trPr>
          <w:trHeight w:val="614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В.И., Зинин С.А.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rPr>
          <w:trHeight w:val="413"/>
        </w:trPr>
        <w:tc>
          <w:tcPr>
            <w:tcW w:w="1984" w:type="dxa"/>
            <w:vMerge/>
            <w:vAlign w:val="center"/>
          </w:tcPr>
          <w:p w:rsidR="000215D0" w:rsidRPr="005C743D" w:rsidRDefault="000215D0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0215D0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0215D0" w:rsidRPr="005C743D" w:rsidRDefault="000215D0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0215D0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0215D0" w:rsidRPr="005C743D" w:rsidRDefault="000215D0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С.А.,Чалмаев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Р.З.Хәйдәров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Р.З.Хәйдарова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Г.Әхмәтҗанова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5C743D" w:rsidRPr="005C743D" w:rsidTr="00413C75">
        <w:trPr>
          <w:trHeight w:val="634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Ф.Ф.Харисов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гариф-вакыт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5C743D" w:rsidRPr="005C743D" w:rsidTr="00413C75">
        <w:trPr>
          <w:trHeight w:val="700"/>
        </w:trPr>
        <w:tc>
          <w:tcPr>
            <w:tcW w:w="1984" w:type="dxa"/>
            <w:vMerge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Ф.Ш.Гарифуллина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И.Х.Мияссарова</w:t>
            </w:r>
            <w:proofErr w:type="spellEnd"/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гариф-Вакыт</w:t>
            </w:r>
            <w:proofErr w:type="spellEnd"/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5C743D" w:rsidRPr="005C743D" w:rsidTr="00413C75">
        <w:trPr>
          <w:trHeight w:val="1"/>
        </w:trPr>
        <w:tc>
          <w:tcPr>
            <w:tcW w:w="1984" w:type="dxa"/>
            <w:vMerge w:val="restart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76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tcBorders>
              <w:bottom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Хәйдәрова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5" w:type="dxa"/>
            <w:gridSpan w:val="2"/>
            <w:tcBorders>
              <w:bottom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</w:t>
            </w:r>
            <w:proofErr w:type="spellEnd"/>
          </w:p>
        </w:tc>
        <w:tc>
          <w:tcPr>
            <w:tcW w:w="1308" w:type="dxa"/>
            <w:tcBorders>
              <w:bottom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  <w:r w:rsidR="000215D0"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/2023</w:t>
            </w:r>
          </w:p>
        </w:tc>
      </w:tr>
      <w:tr w:rsidR="005C743D" w:rsidRPr="005C743D" w:rsidTr="00413C75">
        <w:trPr>
          <w:trHeight w:val="809"/>
        </w:trPr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tcBorders>
              <w:top w:val="single" w:sz="4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Г.М.Әхмәтҗанова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льм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Хәйдәрова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Г.М.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Әхмәтҗанова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Л.Ә.Гыйниятуллина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Р.З.Хәйдәрова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Г.М.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Р.З.Хәйдәрова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Г.М.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Р.З.Хәйдәрова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Г.М.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9" w:type="dxa"/>
            <w:gridSpan w:val="4"/>
            <w:tcBorders>
              <w:lef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Родная (татарская) литература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Мотыйгуллина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Ә.Р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Гыйзәтуллина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Мәгариф-вакыт</w:t>
            </w:r>
            <w:proofErr w:type="spellEnd"/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Ә.Р.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Мотыйгуллина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Мулласалихова</w:t>
            </w:r>
            <w:proofErr w:type="spellEnd"/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Вакыт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Ә.Р. Мотыйгуллина,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Р.Г. Ханнанов,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Г.Г. Мулласалихова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Мәгариф-вакыт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Ә.Р. Мотыйгуллина,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Р.Г. Ханнанов,</w:t>
            </w:r>
          </w:p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Х.Х. Хөснуллина.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Мәгариф-вакыт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(русский) язык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2020/21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2020/21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2020/22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2020/21</w:t>
            </w:r>
          </w:p>
          <w:p w:rsidR="002C139A" w:rsidRPr="005C743D" w:rsidRDefault="002C139A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О.А.Александрова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2020/21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О.А.Александрова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2020/21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О.А.Александрова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2020/22</w:t>
            </w:r>
          </w:p>
        </w:tc>
      </w:tr>
      <w:tr w:rsidR="005C743D" w:rsidRPr="005C743D" w:rsidTr="00413C75">
        <w:tc>
          <w:tcPr>
            <w:tcW w:w="1984" w:type="dxa"/>
            <w:vMerge/>
            <w:tcBorders>
              <w:righ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left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3" w:type="dxa"/>
            <w:gridSpan w:val="2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О.А.Александрова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69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308" w:type="dxa"/>
            <w:tcBorders>
              <w:left w:val="single" w:sz="6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2020/22</w:t>
            </w:r>
          </w:p>
          <w:p w:rsidR="002C139A" w:rsidRPr="005C743D" w:rsidRDefault="002C139A" w:rsidP="009014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8376" w:type="dxa"/>
            <w:gridSpan w:val="7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Баранова К.М., Дули Д., Копылова В.В. и др.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cкачать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iCs/>
                <w:sz w:val="24"/>
                <w:szCs w:val="24"/>
              </w:rPr>
              <w:t>Быкова Н.И.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Д.Дули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Баранова К.М.,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Быкова Н., Дули Д.,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Баранова К.М., Дули Д.,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Быкова Н., Дули Д., Поспелова М</w:t>
            </w:r>
            <w:r w:rsidR="00DF1D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Баранова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Эванс В., Дули Дж.,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Эванс В., Дули Дж.,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Эванс В., Дули Дж.,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Эванс В., Дули Дж.,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2021/22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Эванс В., Дули Дж.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6" w:rsidRPr="005C743D" w:rsidRDefault="00CF4996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96" w:rsidRPr="005C743D" w:rsidRDefault="00CF4996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Афанасьева О.В., Дули Д., Михеева И.В. и </w:t>
            </w: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Родная русская литература </w:t>
            </w:r>
          </w:p>
        </w:tc>
      </w:tr>
      <w:tr w:rsidR="005C743D" w:rsidRPr="005C743D" w:rsidTr="007B1CB2">
        <w:trPr>
          <w:trHeight w:val="456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CF4996">
        <w:trPr>
          <w:trHeight w:val="493"/>
        </w:trPr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 w:val="restart"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gram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rPr>
          <w:trHeight w:val="435"/>
        </w:trPr>
        <w:tc>
          <w:tcPr>
            <w:tcW w:w="1984" w:type="dxa"/>
            <w:vMerge/>
            <w:vAlign w:val="center"/>
          </w:tcPr>
          <w:p w:rsidR="00CF4996" w:rsidRPr="005C743D" w:rsidRDefault="00CF4996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CF4996" w:rsidRPr="005C743D" w:rsidRDefault="00CF4996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Александрова О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F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4996" w:rsidRPr="005C743D" w:rsidRDefault="00CF4996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vAlign w:val="center"/>
          </w:tcPr>
          <w:p w:rsidR="00413C75" w:rsidRPr="005C743D" w:rsidRDefault="007C44EE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413C75"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атематика и информатика</w:t>
            </w: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7C44EE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DF1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Моро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М. И. Башмаков, М. Г.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М. И. Башмаков, М. Г.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М. И. Башмаков, М. Г.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7C44EE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 Зубарева, А.Г. Мордкович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ред.С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2019/22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Ю.Н. Макарычев и др. Под ред. С.А.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ред.С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7C44EE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 Ш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7C44EE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С.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C44EE"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Л.Босова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Л.Босова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Л.Босова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Л.Босова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</w:t>
            </w:r>
            <w:proofErr w:type="spellEnd"/>
          </w:p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7C44EE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DF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Ивченкова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Потапов И.В.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Ивченкова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Потапов И.В.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Ивченкова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Потапов И.В. 1 часть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 Саплин А.И. 2 часть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 w:val="restart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Общественнонаучные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Древнего мира.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 средних веков. Агибалова Е.В., Донской Г.М.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история.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П.А.Баранов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Л.М. Ванюшкина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Л.М. Ванюшкина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О.С.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-Цюпа, А.О.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-Цюпа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О.С.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-Цюпа, А.О.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-Цюпа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О.С.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-Цюпа, А.О.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-Цюпа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</w:t>
            </w:r>
            <w:proofErr w:type="spellStart"/>
            <w:proofErr w:type="gram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Боголюбова,Л.Ф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Ивановой, 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Боголюбова,</w:t>
            </w:r>
            <w:r w:rsidR="0013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Ивановой, 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</w:t>
            </w:r>
            <w:proofErr w:type="spellStart"/>
            <w:proofErr w:type="gram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Боголюбова,Л.Ф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Ивановой, 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</w:t>
            </w:r>
            <w:proofErr w:type="spellStart"/>
            <w:proofErr w:type="gram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Боголюбова,Л.Ф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Ивановой, 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2021/22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</w:t>
            </w:r>
            <w:proofErr w:type="spellStart"/>
            <w:proofErr w:type="gram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Боголюбова,Л.Ф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Ивановой, 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А.Ю., Матвеев А.И.</w:t>
            </w: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Котов О.А.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Котов О.А.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Пчёлов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В.П. Лукин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2016/21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Пчёлов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2019///21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В.И. Захаров, Е.В. </w:t>
            </w: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 Соловьёв, А.П. Шевырёв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2019  2021</w:t>
            </w:r>
          </w:p>
        </w:tc>
      </w:tr>
      <w:tr w:rsidR="005C743D" w:rsidRPr="005C743D" w:rsidTr="00413C75">
        <w:trPr>
          <w:trHeight w:val="1"/>
        </w:trPr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В.А.Никонов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С.В.Девятов</w:t>
            </w:r>
            <w:proofErr w:type="spellEnd"/>
          </w:p>
        </w:tc>
        <w:tc>
          <w:tcPr>
            <w:tcW w:w="170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rPr>
          <w:trHeight w:val="1"/>
        </w:trPr>
        <w:tc>
          <w:tcPr>
            <w:tcW w:w="1984" w:type="dxa"/>
            <w:vMerge/>
          </w:tcPr>
          <w:p w:rsidR="007C44EE" w:rsidRPr="005C743D" w:rsidRDefault="007C44EE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44EE" w:rsidRPr="005C743D" w:rsidRDefault="007C44EE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7C44EE" w:rsidRPr="005C743D" w:rsidRDefault="007C44EE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Мединский </w:t>
            </w:r>
            <w:r w:rsidR="00CF6E38"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3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6E38"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13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7C44EE" w:rsidRPr="005C743D" w:rsidRDefault="00CF6E38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  <w:tcBorders>
              <w:bottom w:val="single" w:sz="4" w:space="0" w:color="000000" w:themeColor="text1"/>
            </w:tcBorders>
          </w:tcPr>
          <w:p w:rsidR="007C44EE" w:rsidRPr="005C743D" w:rsidRDefault="00CF6E38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О.А., Климанов В.В., Ким Э.В.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Климановой О.А.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 В.П., Л.Е. Савельева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3D" w:rsidRPr="005C743D" w:rsidTr="00413C75">
        <w:tc>
          <w:tcPr>
            <w:tcW w:w="1984" w:type="dxa"/>
            <w:vMerge/>
          </w:tcPr>
          <w:p w:rsidR="00CF6E38" w:rsidRPr="005C743D" w:rsidRDefault="00CF6E38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CF6E38" w:rsidRPr="005C743D" w:rsidRDefault="00CF6E38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594" w:type="dxa"/>
            <w:gridSpan w:val="2"/>
            <w:vAlign w:val="center"/>
          </w:tcPr>
          <w:p w:rsidR="00CF6E38" w:rsidRPr="005C743D" w:rsidRDefault="00CF6E38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</w:t>
            </w:r>
            <w:r w:rsidR="0013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13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CF6E38" w:rsidRPr="005C743D" w:rsidRDefault="00CF6E38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CF6E38" w:rsidRPr="005C743D" w:rsidRDefault="00CF6E38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413C75"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 В.П., Л.Е. Савельева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В.А.Коринская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И.В.Душина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В.А.Щенев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В.П. Дронов, Л.Е. Савельева</w:t>
            </w:r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8D30B4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Низовцев В.А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Е.М., Алексеевский Н.И.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Е.М., Алексеевский Н.И.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Липсиц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 пресс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Липсиц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 пресс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Иванова С</w:t>
            </w:r>
            <w:r w:rsidR="00134E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134E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двух частях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А.Ф. Никитин, Т.И. Никитина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А.Ф. Никитин, Т.И. Никитина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rPr>
          <w:trHeight w:val="263"/>
        </w:trPr>
        <w:tc>
          <w:tcPr>
            <w:tcW w:w="1984" w:type="dxa"/>
            <w:vMerge w:val="restart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 -научные предметы</w:t>
            </w: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Пасечник В.В., </w:t>
            </w: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С.В., Калинова Г.С. и др./Под ред. Пасечника В.В.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  <w:p w:rsidR="008D30B4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8D30B4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iCs/>
                <w:sz w:val="24"/>
                <w:szCs w:val="24"/>
              </w:rPr>
              <w:t>В.В.Латюшин</w:t>
            </w:r>
            <w:proofErr w:type="spellEnd"/>
            <w:r w:rsidRPr="005C74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iCs/>
                <w:sz w:val="24"/>
                <w:szCs w:val="24"/>
              </w:rPr>
              <w:t>В.А.Шапкин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 Д.В.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Пасечник В.В.,</w:t>
            </w: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134E28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Каменский А.А.</w:t>
            </w:r>
          </w:p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2018/22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8D30B4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Мякишев Г</w:t>
            </w:r>
            <w:r w:rsidR="005143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="005143B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75" w:rsidRPr="005C743D" w:rsidRDefault="00413C75" w:rsidP="009014B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Генденштейн</w:t>
            </w:r>
            <w:proofErr w:type="spellEnd"/>
            <w:r w:rsidRPr="005C74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Л.Э</w:t>
            </w:r>
            <w:r w:rsidR="00134E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Ф. Г. Фельдман,  Г. Е. Рудзитис</w:t>
            </w:r>
          </w:p>
          <w:p w:rsidR="008D30B4" w:rsidRPr="005C743D" w:rsidRDefault="008D30B4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Габриелян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Ф. Г. Фельдман,  Г. Е. Рудзитис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Ф. Г. Фельдман,  Г. Е. Рудзитис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Ф. Г. Фельдман,  Г. Е. Рудзитис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В.М.Чаругин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C743D" w:rsidRPr="005C743D" w:rsidTr="00413C75">
        <w:tc>
          <w:tcPr>
            <w:tcW w:w="1984" w:type="dxa"/>
            <w:vMerge w:val="restart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ЕА.Нефёдова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rPr>
          <w:trHeight w:val="352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ЕА.Нефёдова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rPr>
          <w:trHeight w:val="461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1)О.В.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ЕА.Нефёдова</w:t>
            </w:r>
            <w:proofErr w:type="spellEnd"/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Богданова Н.В.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1)О.В.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ЕА.Нефёдова</w:t>
            </w:r>
            <w:proofErr w:type="spellEnd"/>
          </w:p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5C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Богданова Н.В</w:t>
            </w:r>
            <w:r w:rsidR="005143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ведения дома. 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Н.В. Синица,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Индустриальные технологии. 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/А.Т. Тищенко, В.Д. Симоненко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ведения дома.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Ю.В.Крупская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и др.; под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ред.В.Д.Симоненко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Индустриальные технологии.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П.С., Симоненко В.Д. , Тищенко А. Т.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Технологии ведения дома: 7 класс: учебник  для учащихся общеобразовательных учреждений/Н.В. Синица,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Технология. 7 класс. Индустриальные технологии. Тищенко А.Т. , Симоненко В.Д.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rPr>
          <w:trHeight w:val="564"/>
        </w:trPr>
        <w:tc>
          <w:tcPr>
            <w:tcW w:w="1984" w:type="dxa"/>
            <w:vMerge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А.А., Гончаров Б.А.,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О.П., Елисеева Е.В., Богатырёв А.Н.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376" w:type="dxa"/>
            <w:gridSpan w:val="7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Сокольникова Н.М.</w:t>
            </w:r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rPr>
          <w:trHeight w:val="273"/>
        </w:trPr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Сокольникова Н.М.</w:t>
            </w:r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Сокольникова Н.М</w:t>
            </w:r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Сокольникова Н.М.</w:t>
            </w:r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</w:t>
            </w:r>
            <w:proofErr w:type="spellEnd"/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Н.А.Горяева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Б.М.Неменского</w:t>
            </w:r>
            <w:proofErr w:type="spellEnd"/>
          </w:p>
        </w:tc>
        <w:tc>
          <w:tcPr>
            <w:tcW w:w="1705" w:type="dxa"/>
            <w:gridSpan w:val="2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4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Бакланова</w:t>
            </w:r>
          </w:p>
        </w:tc>
        <w:tc>
          <w:tcPr>
            <w:tcW w:w="1705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4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Бакланова</w:t>
            </w:r>
          </w:p>
        </w:tc>
        <w:tc>
          <w:tcPr>
            <w:tcW w:w="1705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4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Бакланова</w:t>
            </w:r>
          </w:p>
        </w:tc>
        <w:tc>
          <w:tcPr>
            <w:tcW w:w="1705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 Бакланова</w:t>
            </w:r>
          </w:p>
        </w:tc>
        <w:tc>
          <w:tcPr>
            <w:tcW w:w="1705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705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4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705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4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705" w:type="dxa"/>
            <w:gridSpan w:val="2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 w:val="restart"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376" w:type="dxa"/>
            <w:gridSpan w:val="7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религиозных культур и светской этики.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АН., Кочегаров К. А. / Под ред. Сахарова А.Н.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2011/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духовно-нравственной культуры народов России.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4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Студеникин М.Т.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духовно-нравственной культуры народов России. Основы светской этики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</w:tr>
      <w:tr w:rsidR="005C743D" w:rsidRPr="005C743D" w:rsidTr="00413C75">
        <w:trPr>
          <w:trHeight w:val="420"/>
        </w:trPr>
        <w:tc>
          <w:tcPr>
            <w:tcW w:w="1984" w:type="dxa"/>
            <w:vMerge w:val="restart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и </w:t>
            </w: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8376" w:type="dxa"/>
            <w:gridSpan w:val="7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4" w:type="dxa"/>
            <w:gridSpan w:val="3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Т.С. Лисицкая, Л.А. Новикова</w:t>
            </w:r>
          </w:p>
        </w:tc>
        <w:tc>
          <w:tcPr>
            <w:tcW w:w="1705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4" w:type="dxa"/>
            <w:gridSpan w:val="3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Т.С. Лисицкая, Л.А. Новикова</w:t>
            </w:r>
          </w:p>
        </w:tc>
        <w:tc>
          <w:tcPr>
            <w:tcW w:w="1705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54" w:type="dxa"/>
            <w:gridSpan w:val="3"/>
            <w:shd w:val="clear" w:color="auto" w:fill="FFFFFF" w:themeFill="background1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Т.С.Лисицкая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Л.А.Новикова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культура: 3-4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5" w:type="dxa"/>
            <w:gridSpan w:val="2"/>
            <w:shd w:val="clear" w:color="auto" w:fill="FFFFFF" w:themeFill="background1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1308" w:type="dxa"/>
            <w:shd w:val="clear" w:color="auto" w:fill="FFFFFF" w:themeFill="background1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М.Я.Виленского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В.И.Ляха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/под редакцией М.Я.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5-7 класс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А.А.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/под редакцией В.И. Ляха 8-9 класс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В.И.Лях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В.И.Лях</w:t>
            </w:r>
            <w:proofErr w:type="spellEnd"/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6" w:type="dxa"/>
            <w:gridSpan w:val="7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413C75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 под ред. А.Т. Смирнова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5143B3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Н.Ф. Виноградова</w:t>
            </w:r>
            <w:r w:rsidR="00413C75"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C75" w:rsidRPr="005C743D">
              <w:rPr>
                <w:rFonts w:ascii="Times New Roman" w:hAnsi="Times New Roman" w:cs="Times New Roman"/>
                <w:sz w:val="24"/>
                <w:szCs w:val="24"/>
              </w:rPr>
              <w:t>Д.В. Смирнов, Л.В. Сидоренко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</w:t>
            </w:r>
          </w:p>
        </w:tc>
        <w:tc>
          <w:tcPr>
            <w:tcW w:w="1308" w:type="dxa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5C743D" w:rsidRPr="005C743D" w:rsidTr="00413C75">
        <w:tc>
          <w:tcPr>
            <w:tcW w:w="1984" w:type="dxa"/>
            <w:vMerge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654" w:type="dxa"/>
            <w:gridSpan w:val="3"/>
            <w:vAlign w:val="center"/>
          </w:tcPr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C75" w:rsidRPr="005C743D" w:rsidRDefault="00413C75" w:rsidP="0090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С.В. Ким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В.А.Горский</w:t>
            </w:r>
            <w:proofErr w:type="spellEnd"/>
          </w:p>
          <w:p w:rsidR="008D30B4" w:rsidRPr="005C743D" w:rsidRDefault="008D30B4" w:rsidP="009014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1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43D">
              <w:rPr>
                <w:rFonts w:ascii="Times New Roman" w:hAnsi="Times New Roman" w:cs="Times New Roman"/>
                <w:sz w:val="24"/>
                <w:szCs w:val="24"/>
              </w:rPr>
              <w:t xml:space="preserve"> Хренников</w:t>
            </w:r>
          </w:p>
        </w:tc>
        <w:tc>
          <w:tcPr>
            <w:tcW w:w="1705" w:type="dxa"/>
            <w:gridSpan w:val="2"/>
            <w:vAlign w:val="center"/>
          </w:tcPr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8" w:type="dxa"/>
          </w:tcPr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13C75" w:rsidRPr="005C743D" w:rsidRDefault="00413C75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C75" w:rsidRPr="005C743D" w:rsidRDefault="008D30B4" w:rsidP="009014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</w:tbl>
    <w:p w:rsidR="00413C75" w:rsidRPr="005C743D" w:rsidRDefault="00413C75" w:rsidP="000B6D5A">
      <w:pPr>
        <w:spacing w:after="0" w:line="240" w:lineRule="auto"/>
        <w:ind w:left="4395"/>
        <w:jc w:val="both"/>
        <w:rPr>
          <w:rFonts w:ascii="Times New Roman" w:hAnsi="Times New Roman"/>
        </w:rPr>
      </w:pPr>
      <w:bookmarkStart w:id="0" w:name="_GoBack"/>
      <w:bookmarkEnd w:id="0"/>
    </w:p>
    <w:sectPr w:rsidR="00413C75" w:rsidRPr="005C743D" w:rsidSect="009014B4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93843"/>
    <w:multiLevelType w:val="hybridMultilevel"/>
    <w:tmpl w:val="2D741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E2CF5"/>
    <w:multiLevelType w:val="hybridMultilevel"/>
    <w:tmpl w:val="BA168E92"/>
    <w:lvl w:ilvl="0" w:tplc="961E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E31"/>
    <w:multiLevelType w:val="hybridMultilevel"/>
    <w:tmpl w:val="3B3E4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B2DCC"/>
    <w:multiLevelType w:val="hybridMultilevel"/>
    <w:tmpl w:val="3422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53B7C"/>
    <w:multiLevelType w:val="hybridMultilevel"/>
    <w:tmpl w:val="810C074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36DCC"/>
    <w:multiLevelType w:val="hybridMultilevel"/>
    <w:tmpl w:val="08D8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3347"/>
    <w:multiLevelType w:val="multilevel"/>
    <w:tmpl w:val="098454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001FAF"/>
    <w:multiLevelType w:val="hybridMultilevel"/>
    <w:tmpl w:val="6102F4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4226EB"/>
    <w:multiLevelType w:val="multilevel"/>
    <w:tmpl w:val="BA749A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62B57C47"/>
    <w:multiLevelType w:val="hybridMultilevel"/>
    <w:tmpl w:val="FAD4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676"/>
    <w:rsid w:val="000005E4"/>
    <w:rsid w:val="000215D0"/>
    <w:rsid w:val="00021BC1"/>
    <w:rsid w:val="000B6D5A"/>
    <w:rsid w:val="000C7FCA"/>
    <w:rsid w:val="000E2243"/>
    <w:rsid w:val="001153E0"/>
    <w:rsid w:val="00134E28"/>
    <w:rsid w:val="00150864"/>
    <w:rsid w:val="00182230"/>
    <w:rsid w:val="001823EF"/>
    <w:rsid w:val="001A1993"/>
    <w:rsid w:val="001C0617"/>
    <w:rsid w:val="001F3AEB"/>
    <w:rsid w:val="001F7937"/>
    <w:rsid w:val="00251104"/>
    <w:rsid w:val="002C139A"/>
    <w:rsid w:val="002C4A5C"/>
    <w:rsid w:val="002D6EDC"/>
    <w:rsid w:val="002D7C71"/>
    <w:rsid w:val="00305F39"/>
    <w:rsid w:val="00313FAA"/>
    <w:rsid w:val="003414C1"/>
    <w:rsid w:val="00365BA1"/>
    <w:rsid w:val="003820B4"/>
    <w:rsid w:val="00395C3A"/>
    <w:rsid w:val="00413C75"/>
    <w:rsid w:val="00425EF5"/>
    <w:rsid w:val="00436872"/>
    <w:rsid w:val="00450260"/>
    <w:rsid w:val="004742E3"/>
    <w:rsid w:val="005143B3"/>
    <w:rsid w:val="0052296D"/>
    <w:rsid w:val="005514C7"/>
    <w:rsid w:val="005648D1"/>
    <w:rsid w:val="00583E31"/>
    <w:rsid w:val="005A0988"/>
    <w:rsid w:val="005C743D"/>
    <w:rsid w:val="005F7E7D"/>
    <w:rsid w:val="00621F45"/>
    <w:rsid w:val="00622ED4"/>
    <w:rsid w:val="00641F93"/>
    <w:rsid w:val="00646529"/>
    <w:rsid w:val="00673FD1"/>
    <w:rsid w:val="0068738F"/>
    <w:rsid w:val="006A0EB2"/>
    <w:rsid w:val="006A5345"/>
    <w:rsid w:val="006D58BB"/>
    <w:rsid w:val="006E20F3"/>
    <w:rsid w:val="007333EA"/>
    <w:rsid w:val="007C44EE"/>
    <w:rsid w:val="00892738"/>
    <w:rsid w:val="008C6A5F"/>
    <w:rsid w:val="008C7554"/>
    <w:rsid w:val="008D30B4"/>
    <w:rsid w:val="009014B4"/>
    <w:rsid w:val="00933150"/>
    <w:rsid w:val="0094150E"/>
    <w:rsid w:val="009707F7"/>
    <w:rsid w:val="00977B53"/>
    <w:rsid w:val="009A3F12"/>
    <w:rsid w:val="009A70FC"/>
    <w:rsid w:val="009B3A2F"/>
    <w:rsid w:val="009B7D6D"/>
    <w:rsid w:val="009C72A9"/>
    <w:rsid w:val="009E1D7C"/>
    <w:rsid w:val="00A24777"/>
    <w:rsid w:val="00A65E58"/>
    <w:rsid w:val="00A76676"/>
    <w:rsid w:val="00C01C0B"/>
    <w:rsid w:val="00C26F55"/>
    <w:rsid w:val="00C323EB"/>
    <w:rsid w:val="00C86FA3"/>
    <w:rsid w:val="00CC24E5"/>
    <w:rsid w:val="00CF4996"/>
    <w:rsid w:val="00CF6E38"/>
    <w:rsid w:val="00D01502"/>
    <w:rsid w:val="00D10C24"/>
    <w:rsid w:val="00D3223D"/>
    <w:rsid w:val="00D43FE3"/>
    <w:rsid w:val="00D84478"/>
    <w:rsid w:val="00D92D5F"/>
    <w:rsid w:val="00DB7940"/>
    <w:rsid w:val="00DC15B1"/>
    <w:rsid w:val="00DE3876"/>
    <w:rsid w:val="00DF1D10"/>
    <w:rsid w:val="00EC526A"/>
    <w:rsid w:val="00ED1363"/>
    <w:rsid w:val="00F06F93"/>
    <w:rsid w:val="00F14BEB"/>
    <w:rsid w:val="00F31A54"/>
    <w:rsid w:val="00F552F9"/>
    <w:rsid w:val="00F60DC0"/>
    <w:rsid w:val="00F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E609"/>
  <w15:docId w15:val="{4015F513-C6D7-4891-9181-A341AF00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667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676"/>
    <w:pPr>
      <w:ind w:left="720"/>
      <w:contextualSpacing/>
    </w:pPr>
  </w:style>
  <w:style w:type="table" w:styleId="a4">
    <w:name w:val="Table Grid"/>
    <w:basedOn w:val="a1"/>
    <w:uiPriority w:val="59"/>
    <w:rsid w:val="00A7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67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395C3A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395C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eft">
    <w:name w:val="Left"/>
    <w:rsid w:val="008C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6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0B6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B6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B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6D5A"/>
  </w:style>
  <w:style w:type="paragraph" w:styleId="ab">
    <w:name w:val="footer"/>
    <w:basedOn w:val="a"/>
    <w:link w:val="ac"/>
    <w:uiPriority w:val="99"/>
    <w:unhideWhenUsed/>
    <w:rsid w:val="000B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70A3-CBF1-4DCF-8F6A-40FA4574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7</cp:revision>
  <cp:lastPrinted>2023-09-12T05:30:00Z</cp:lastPrinted>
  <dcterms:created xsi:type="dcterms:W3CDTF">2023-09-12T07:45:00Z</dcterms:created>
  <dcterms:modified xsi:type="dcterms:W3CDTF">2023-09-20T17:01:00Z</dcterms:modified>
</cp:coreProperties>
</file>